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shimo normal"/>
        <w:jc w:val="left"/>
      </w:pPr>
    </w:p>
    <w:p>
      <w:pPr>
        <w:pStyle w:val="shimo normal"/>
        <w:jc w:val="left"/>
      </w:pPr>
      <w:r>
        <w:drawing>
          <wp:inline distT="0" distR="0" distB="0" distL="0">
            <wp:extent cx="5216017" cy="2512109"/>
            <wp:docPr id="0" name="Drawing 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1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突然画面变成了独眼和一群孩子，原来前面的一幕都是假象，男主没有把高尔夫打到悬崖下而是把高尔夫球打到了车，弹回来后直接打晕了男主</w:t>
      </w:r>
    </w:p>
    <w:p>
      <w:pPr>
        <w:pStyle w:val="shimo normal"/>
        <w:jc w:val="left"/>
      </w:pPr>
      <w:r>
        <w:drawing>
          <wp:inline distT="0" distR="0" distB="0" distL="0">
            <wp:extent cx="5216017" cy="2502941"/>
            <wp:docPr id="1" name="Drawing 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0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独眼告诉男主他被球打在了哪</w:t>
      </w:r>
    </w:p>
    <w:p>
      <w:pPr>
        <w:pStyle w:val="shimo normal"/>
        <w:jc w:val="left"/>
      </w:pPr>
      <w:r>
        <w:drawing>
          <wp:inline distT="0" distR="0" distB="0" distL="0">
            <wp:extent cx="5216017" cy="2512622"/>
            <wp:docPr id="2" name="Drawing 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1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画面一转来到了一间酒吧。男主对面应该就是独眼所说的金发律师。而此时男主的身份是一个专业跳水员</w:t>
      </w:r>
    </w:p>
    <w:p>
      <w:pPr>
        <w:pStyle w:val="shimo normal"/>
        <w:jc w:val="left"/>
      </w:pPr>
      <w:r>
        <w:drawing>
          <wp:inline distT="0" distR="0" distB="0" distL="0">
            <wp:extent cx="5216017" cy="2507790"/>
            <wp:docPr id="3" name="Drawing 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金发律师丝毫不掩饰自己的欲望</w:t>
      </w:r>
    </w:p>
    <w:p>
      <w:pPr>
        <w:pStyle w:val="shimo normal"/>
        <w:jc w:val="left"/>
      </w:pPr>
      <w:r>
        <w:drawing>
          <wp:inline distT="0" distR="0" distB="0" distL="0">
            <wp:extent cx="5216017" cy="2496634"/>
            <wp:docPr id="4" name="Drawing 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金发律师一口把杯子里面的酒喝完了</w:t>
      </w:r>
    </w:p>
    <w:p>
      <w:pPr>
        <w:pStyle w:val="shimo normal"/>
        <w:jc w:val="left"/>
      </w:pPr>
      <w:r>
        <w:drawing>
          <wp:inline distT="0" distR="0" distB="0" distL="0">
            <wp:extent cx="5216017" cy="2528410"/>
            <wp:docPr id="5" name="Drawing 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2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然后表示自己有点醉了</w:t>
      </w:r>
    </w:p>
    <w:p>
      <w:pPr>
        <w:pStyle w:val="shimo normal"/>
        <w:jc w:val="left"/>
      </w:pPr>
      <w:r>
        <w:drawing>
          <wp:inline distT="0" distR="0" distB="0" distL="0">
            <wp:extent cx="5216017" cy="2498271"/>
            <wp:docPr id="6" name="Drawing 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而此时的男主想起了露西</w:t>
      </w:r>
    </w:p>
    <w:p>
      <w:pPr>
        <w:pStyle w:val="shimo normal"/>
        <w:jc w:val="left"/>
      </w:pPr>
      <w:r>
        <w:drawing>
          <wp:inline distT="0" distR="0" distB="0" distL="0">
            <wp:extent cx="5216017" cy="2489357"/>
            <wp:docPr id="7" name="Drawing 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8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男主直接揭穿了金发律师的套路</w:t>
      </w:r>
    </w:p>
    <w:p>
      <w:pPr>
        <w:pStyle w:val="shimo normal"/>
        <w:jc w:val="left"/>
      </w:pPr>
      <w:r>
        <w:drawing>
          <wp:inline distT="0" distR="0" distB="0" distL="0">
            <wp:extent cx="5216017" cy="2496037"/>
            <wp:docPr id="8" name="Drawing 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并表示自己也用过很多次</w:t>
      </w:r>
    </w:p>
    <w:p>
      <w:pPr>
        <w:pStyle w:val="shimo normal"/>
        <w:jc w:val="left"/>
      </w:pPr>
      <w:r>
        <w:drawing>
          <wp:inline distT="0" distR="0" distB="0" distL="0">
            <wp:extent cx="5216017" cy="2496237"/>
            <wp:docPr id="9" name="Drawing 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男主开始向金发律师坦白</w:t>
      </w:r>
    </w:p>
    <w:p>
      <w:pPr>
        <w:pStyle w:val="shimo normal"/>
        <w:jc w:val="left"/>
      </w:pPr>
      <w:r>
        <w:drawing>
          <wp:inline distT="0" distR="0" distB="0" distL="0">
            <wp:extent cx="5216017" cy="2534975"/>
            <wp:docPr id="10" name="Drawing 1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而这个金发律师却表示自己能作没听见</w:t>
      </w:r>
    </w:p>
    <w:p>
      <w:pPr>
        <w:pStyle w:val="shimo normal"/>
        <w:jc w:val="left"/>
      </w:pPr>
      <w:r>
        <w:drawing>
          <wp:inline distT="0" distR="0" distB="0" distL="0">
            <wp:extent cx="5216017" cy="2512109"/>
            <wp:docPr id="11" name="Drawing 1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1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男主打算离开，并指向了一个人，告诉金发律师那个家伙应该可以帮你</w:t>
      </w:r>
    </w:p>
    <w:p>
      <w:pPr>
        <w:pStyle w:val="shimo normal"/>
        <w:jc w:val="left"/>
      </w:pPr>
      <w:r>
        <w:drawing>
          <wp:inline distT="0" distR="0" distB="0" distL="0">
            <wp:extent cx="5216017" cy="2496237"/>
            <wp:docPr id="12" name="Drawing 1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男主指向的人就是小辫子，而小辫子也非常兴奋的和他们打招呼</w:t>
      </w:r>
    </w:p>
    <w:p>
      <w:pPr>
        <w:pStyle w:val="shimo normal"/>
        <w:jc w:val="left"/>
      </w:pPr>
      <w:r>
        <w:drawing>
          <wp:inline distT="0" distR="0" distB="0" distL="0">
            <wp:extent cx="5216017" cy="2469038"/>
            <wp:docPr id="13" name="Drawing 1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6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金发律师认为小辫子是个女人 （小辫子是个男人只不过他是双性恋）</w:t>
      </w:r>
    </w:p>
    <w:p>
      <w:pPr>
        <w:pStyle w:val="shimo normal"/>
        <w:jc w:val="left"/>
      </w:pPr>
      <w:r>
        <w:drawing>
          <wp:inline distT="0" distR="0" distB="0" distL="0">
            <wp:extent cx="5216017" cy="2537522"/>
            <wp:docPr id="14" name="Drawing 1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男主和金发律师讲完着最后一句话后离开了</w:t>
      </w:r>
    </w:p>
    <w:p>
      <w:pPr>
        <w:pStyle w:val="shimo normal"/>
        <w:jc w:val="left"/>
      </w:pPr>
      <w:r>
        <w:drawing>
          <wp:inline distT="0" distR="0" distB="0" distL="0">
            <wp:extent cx="5216017" cy="2491787"/>
            <wp:docPr id="15" name="Drawing 1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第二天早上，虽然下着大雨，但是男主还是来到了和露西约好的餐厅</w:t>
      </w:r>
    </w:p>
    <w:p>
      <w:pPr>
        <w:pStyle w:val="shimo normal"/>
        <w:jc w:val="left"/>
      </w:pPr>
      <w:r>
        <w:drawing>
          <wp:inline distT="0" distR="0" distB="0" distL="0">
            <wp:extent cx="5216017" cy="2500894"/>
            <wp:docPr id="16" name="Drawing 1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0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男主和女服务员打招呼，却被告知今天不开店</w:t>
      </w:r>
    </w:p>
    <w:p>
      <w:pPr>
        <w:pStyle w:val="shimo normal"/>
        <w:jc w:val="left"/>
      </w:pPr>
      <w:r>
        <w:drawing>
          <wp:inline distT="0" distR="0" distB="0" distL="0">
            <wp:extent cx="5216017" cy="2477841"/>
            <wp:docPr id="17" name="Drawing 1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7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而后女服务员让男主别动，自己有话跟男主说</w:t>
      </w:r>
    </w:p>
    <w:p>
      <w:pPr>
        <w:pStyle w:val="shimo normal"/>
        <w:jc w:val="left"/>
      </w:pPr>
      <w:r>
        <w:drawing>
          <wp:inline distT="0" distR="0" distB="0" distL="0">
            <wp:extent cx="5216017" cy="2498271"/>
            <wp:docPr id="18" name="Drawing 1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此时露西也来到了店里</w:t>
      </w:r>
    </w:p>
    <w:p>
      <w:pPr>
        <w:pStyle w:val="shimo normal"/>
        <w:jc w:val="left"/>
      </w:pPr>
      <w:r>
        <w:drawing>
          <wp:inline distT="0" distR="0" distB="0" distL="0">
            <wp:extent cx="5216017" cy="2463894"/>
            <wp:docPr id="19" name="Drawing 1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6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男主看到露西坐下后，便走过去打算坐到露西的对面</w:t>
      </w:r>
    </w:p>
    <w:p>
      <w:pPr>
        <w:pStyle w:val="shimo normal"/>
        <w:jc w:val="left"/>
      </w:pPr>
    </w:p>
    <w:p>
      <w:pPr>
        <w:jc w:val="left"/>
      </w:pPr>
    </w:p>
    <w:sectPr>
      <w:pgSz w:orient="portrait" w:w="11900" w:h="16840"/>
      <w:pgMar w:bottom="1440" w:left="1800" w:right="1800" w:top="1440" w:footer="992" w:header="851"/>
      <w:cols w:space="425"/>
      <w:docGrid w:type="lines" w:linePitch="312"/>
    </w:sectPr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eastAsia="微软雅黑" w:hAnsi="微软雅黑" w:ascii="微软雅黑" w:cs="微软雅黑"/>
        <w:sz w:val="22"/>
      </w:rPr>
    </w:rPrDefault>
    <w:pPrDefault>
      <w:pPr/>
    </w:pPrDefault>
  </w:docDefaults>
  <w:style w:styleId="shimo normal" w:customStyle="1">
    <w:name w:val="石墨文档正文"/>
    <w:qFormat/>
    <w:rPr>
      <w:sz w:val="22"/>
      <w:szCs w:val="22"/>
    </w:rPr>
  </w:style>
  <w:style w:styleId="shimo heading title" w:customStyle="1">
    <w:name w:val="石墨文档标题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40"/>
      <w:szCs w:val="40"/>
    </w:rPr>
  </w:style>
  <w:style w:styleId="shimo heading subtitle" w:customStyle="1">
    <w:name w:val="石墨文档副标题"/>
    <w:qFormat/>
    <w:pPr>
      <w:spacing w:before="260" w:after="260" w:lineRule="auto"/>
    </w:pPr>
    <w:rPr>
      <w:color w:val="888888"/>
      <w:sz w:val="36"/>
      <w:szCs w:val="36"/>
    </w:rPr>
  </w:style>
  <w:style w:styleId="shimo heading 1" w:customStyle="1">
    <w:name w:val="石墨文档标题 1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32"/>
      <w:szCs w:val="32"/>
    </w:rPr>
  </w:style>
  <w:style w:styleId="shimo heading 2" w:customStyle="1">
    <w:name w:val="石墨文档标题 2"/>
    <w:next w:val="shimo normal"/>
    <w:uiPriority w:val="9"/>
    <w:unhideWhenUsed/>
    <w:qFormat/>
    <w:pPr>
      <w:spacing w:before="260" w:after="260" w:lineRule="auto"/>
      <w:outlineLvl w:val="1"/>
    </w:pPr>
    <w:rPr>
      <w:b/>
      <w:bCs/>
      <w:sz w:val="28"/>
      <w:szCs w:val="28"/>
    </w:rPr>
  </w:style>
  <w:style w:styleId="shimo heading 3" w:customStyle="1">
    <w:name w:val="石墨文档标题 3"/>
    <w:next w:val="shimo normal"/>
    <w:uiPriority w:val="9"/>
    <w:unhideWhenUsed/>
    <w:qFormat/>
    <w:pPr>
      <w:spacing w:before="260" w:after="260" w:lineRule="auto"/>
      <w:outlineLvl w:val="2"/>
    </w:pPr>
    <w:rPr>
      <w:b/>
      <w:bCs/>
      <w:sz w:val="26"/>
      <w:szCs w:val="26"/>
    </w:rPr>
  </w:style>
  <w:style w:styleId="shimo heading 4" w:customStyle="1">
    <w:name w:val="石墨文档标题 4"/>
    <w:next w:val="shimo normal"/>
    <w:uiPriority w:val="9"/>
    <w:unhideWhenUsed/>
    <w:qFormat/>
    <w:pPr>
      <w:spacing w:before="260" w:after="260" w:lineRule="auto"/>
      <w:outlineLvl w:val="3"/>
    </w:pPr>
    <w:rPr>
      <w:b/>
      <w:bCs/>
      <w:sz w:val="24"/>
      <w:szCs w:val="24"/>
    </w:rPr>
  </w:style>
  <w:style w:styleId="shimo piece" w:customStyle="1">
    <w:name w:val="石墨文档引用"/>
    <w:qFormat/>
    <w:pPr>
      <w:pBdr>
        <w:left w:val="single" w:space="10" w:color="f0f0f0" w:sz="30"/>
      </w:pBdr>
    </w:pPr>
    <w:rPr>
      <w:color w:val="adadad"/>
    </w:rPr>
  </w:style>
</w:style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1" Target="media/image9.png" Type="http://schemas.openxmlformats.org/officeDocument/2006/relationships/image"/><Relationship Id="rId12" Target="media/image10.png" Type="http://schemas.openxmlformats.org/officeDocument/2006/relationships/image"/><Relationship Id="rId13" Target="media/image11.png" Type="http://schemas.openxmlformats.org/officeDocument/2006/relationships/image"/><Relationship Id="rId14" Target="media/image12.png" Type="http://schemas.openxmlformats.org/officeDocument/2006/relationships/image"/><Relationship Id="rId15" Target="media/image13.png" Type="http://schemas.openxmlformats.org/officeDocument/2006/relationships/image"/><Relationship Id="rId16" Target="media/image14.png" Type="http://schemas.openxmlformats.org/officeDocument/2006/relationships/image"/><Relationship Id="rId17" Target="media/image15.png" Type="http://schemas.openxmlformats.org/officeDocument/2006/relationships/image"/><Relationship Id="rId18" Target="media/image16.png" Type="http://schemas.openxmlformats.org/officeDocument/2006/relationships/image"/><Relationship Id="rId19" Target="media/image17.png" Type="http://schemas.openxmlformats.org/officeDocument/2006/relationships/image"/><Relationship Id="rId2" Target="styles.xml" Type="http://schemas.openxmlformats.org/officeDocument/2006/relationships/styles"/><Relationship Id="rId20" Target="media/image18.png" Type="http://schemas.openxmlformats.org/officeDocument/2006/relationships/image"/><Relationship Id="rId21" Target="media/image19.png" Type="http://schemas.openxmlformats.org/officeDocument/2006/relationships/image"/><Relationship Id="rId22" Target="media/image20.png" Type="http://schemas.openxmlformats.org/officeDocument/2006/relationships/image"/><Relationship Id="rId3" Target="media/image1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Relationship Id="rId9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2020-07-22T09:59:40Z</dcterms:created>
  <dc:creator> </dc:creator>
</cp:coreProperties>
</file>